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bookmarkStart w:id="0" w:name="_GoBack"/>
      <w:r>
        <w:rPr>
          <w:rStyle w:val="4"/>
          <w:rFonts w:hint="eastAsia" w:ascii="宋体" w:hAnsi="宋体" w:eastAsia="宋体" w:cs="宋体"/>
          <w:i w:val="0"/>
          <w:caps w:val="0"/>
          <w:color w:val="353535"/>
          <w:spacing w:val="0"/>
          <w:sz w:val="24"/>
          <w:szCs w:val="24"/>
          <w:bdr w:val="none" w:color="auto" w:sz="0" w:space="0"/>
        </w:rPr>
        <w:t>台式ATP荧光快速检测仪 型号：HAD-ATP3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r>
        <w:rPr>
          <w:rFonts w:ascii="宋体" w:hAnsi="宋体" w:eastAsia="宋体" w:cs="宋体"/>
          <w:sz w:val="24"/>
          <w:szCs w:val="24"/>
        </w:rPr>
        <w:drawing>
          <wp:inline distT="0" distB="0" distL="114300" distR="114300">
            <wp:extent cx="2193290" cy="1712595"/>
            <wp:effectExtent l="0" t="0" r="127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193290" cy="1712595"/>
                    </a:xfrm>
                    <a:prstGeom prst="rect">
                      <a:avLst/>
                    </a:prstGeom>
                    <a:noFill/>
                    <a:ln w="9525">
                      <a:noFill/>
                    </a:ln>
                  </pic:spPr>
                </pic:pic>
              </a:graphicData>
            </a:graphic>
          </wp:inline>
        </w:drawing>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HAD-ATP3台式ATP荧光快速检测仪可用于医疗系统物体表面及操作人员手等表面洁净度快速测定的专用设备。也可用于表面洁净度测定及微生物生长控制。该设备采用化学反应检测ATP，用ATP拭子采集标本。ATP拭子被缓冲液浸湿，这样有助于从干燥或湿润的表面提取生物物质（ATP）。拭子也含有一种可以冲破生物膜的试剂，使其下可能存在的生物体暴露出来。标本采集后，拭子应浸泡在能将细胞内ATP释放出来的容剂中。而后细胞内部释放出的ATP、以及拭子从设备表面抹取的ATP再和Ultrasnap独特的液体试剂一起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HAD-ATP3台式ATP荧光快速检测仪仪器特性：</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灵敏度高——10-18mol；</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速度快——常规培养法18-24h以上，而ATP只需要十几秒钟；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可行性——微生物数量与微生物体内所含ATP有明确的相关性。通过检测ATP含量，可间接得出反应中微生物数量；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可操作性——传统培养方法需要在实验室由经过培训的技术人员进行操作；而ATP快速洁净度检测操作非常简便，只需简单的培训即可由一般工作人员进行现场操作。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HAD-ATP3台式ATP荧光快速检测仪主要参数：</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1、大屏幕清晰液晶显示器</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2、检测精度：5×10-18mol</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3、大肠菌群：1-106cfu</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4、检测范围：0to99999RLUs</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5、检测时间：1-60秒</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6、检测干扰：±2﹪或±2RLUs</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7、操作温度范围：5℃到40℃</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8、操作湿度范围：20—85﹪9</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9、ATP回收率：90-110%</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10、检出模式：RLU、大肠菌群筛查</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11、50个用户ID设定</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12、可设定的结果限值个数：251个</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13、1999个记忆储存</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14、自动判断合格</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15、自动统计合格率</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16、内置自校光源</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17、开机30秒自检</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18、配有RS232接口，可将结果上传至PC</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19、中文操作手册</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20、稳定的液体荧光素酶</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21、润湿的一体化采集拭子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1A55C8"/>
    <w:rsid w:val="6D535020"/>
    <w:rsid w:val="6F1A5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2018-05-25T01:37:00Z</dcterms:created>
  <dc:creator>Administrator</dc:creator>
  <cp:lastModifiedBy>Administrator</cp:lastModifiedBy>
  <dcterms:modified xsi:type="dcterms:W3CDTF">2018-05-25T01:37:50Z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